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7C2F4AF9" w:rsidR="00943E0D" w:rsidRPr="00F65616" w:rsidRDefault="007D57C8" w:rsidP="00153AA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 xml:space="preserve">Boxsystem </w:t>
      </w:r>
      <w:r w:rsidR="00814D0F" w:rsidRPr="00814D0F">
        <w:rPr>
          <w:rFonts w:ascii="Arial" w:hAnsi="Arial" w:cs="Arial"/>
          <w:color w:val="808080"/>
          <w:sz w:val="20"/>
          <w:szCs w:val="20"/>
        </w:rPr>
        <w:t>LEGRABOX</w:t>
      </w:r>
      <w:r w:rsidR="00814D0F">
        <w:rPr>
          <w:rFonts w:ascii="Arial" w:hAnsi="Arial" w:cs="Arial"/>
          <w:color w:val="808080"/>
          <w:sz w:val="20"/>
          <w:szCs w:val="20"/>
        </w:rPr>
        <w:t xml:space="preserve"> </w:t>
      </w:r>
      <w:r>
        <w:rPr>
          <w:rFonts w:ascii="Arial" w:hAnsi="Arial" w:cs="Arial"/>
          <w:color w:val="808080"/>
          <w:sz w:val="20"/>
          <w:szCs w:val="20"/>
        </w:rPr>
        <w:t xml:space="preserve">von Blum </w:t>
      </w:r>
      <w:r w:rsidR="00CA0FCF">
        <w:rPr>
          <w:rFonts w:ascii="Arial" w:hAnsi="Arial" w:cs="Arial"/>
          <w:color w:val="808080"/>
          <w:sz w:val="20"/>
          <w:szCs w:val="20"/>
        </w:rPr>
        <w:t>nun noch individueller gestaltbar</w:t>
      </w:r>
    </w:p>
    <w:p w14:paraId="01003DB3" w14:textId="48DA69C3" w:rsidR="00943E0D" w:rsidRPr="00F65616" w:rsidRDefault="00CA0FCF" w:rsidP="00153AA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eastAsia="NimbusSansGlobal-Regular" w:hAnsi="Arial" w:cs="Arial"/>
          <w:color w:val="808080"/>
          <w:sz w:val="20"/>
          <w:szCs w:val="20"/>
        </w:rPr>
        <w:t xml:space="preserve">Kunden schaffen mit </w:t>
      </w:r>
      <w:r w:rsidR="00DD5362">
        <w:rPr>
          <w:rFonts w:ascii="Arial" w:eastAsia="NimbusSansGlobal-Regular" w:hAnsi="Arial" w:cs="Arial"/>
          <w:color w:val="808080"/>
          <w:sz w:val="20"/>
          <w:szCs w:val="20"/>
        </w:rPr>
        <w:t>einzigartigen</w:t>
      </w:r>
      <w:r>
        <w:rPr>
          <w:rFonts w:ascii="Arial" w:eastAsia="NimbusSansGlobal-Regular" w:hAnsi="Arial" w:cs="Arial"/>
          <w:color w:val="808080"/>
          <w:sz w:val="20"/>
          <w:szCs w:val="20"/>
        </w:rPr>
        <w:t xml:space="preserve"> Designs </w:t>
      </w:r>
      <w:r w:rsidR="00A470CC">
        <w:rPr>
          <w:rFonts w:ascii="Arial" w:eastAsia="NimbusSansGlobal-Regular" w:hAnsi="Arial" w:cs="Arial"/>
          <w:color w:val="808080"/>
          <w:sz w:val="20"/>
          <w:szCs w:val="20"/>
        </w:rPr>
        <w:t xml:space="preserve">ganz eigene </w:t>
      </w:r>
      <w:r w:rsidR="005F51E3">
        <w:rPr>
          <w:rFonts w:ascii="Arial" w:eastAsia="NimbusSansGlobal-Regular" w:hAnsi="Arial" w:cs="Arial"/>
          <w:color w:val="808080"/>
          <w:sz w:val="20"/>
          <w:szCs w:val="20"/>
        </w:rPr>
        <w:t>Auszug</w:t>
      </w:r>
      <w:r w:rsidR="00DD5362">
        <w:rPr>
          <w:rFonts w:ascii="Arial" w:eastAsia="NimbusSansGlobal-Regular" w:hAnsi="Arial" w:cs="Arial"/>
          <w:color w:val="808080"/>
          <w:sz w:val="20"/>
          <w:szCs w:val="20"/>
        </w:rPr>
        <w:t>-Editionen</w:t>
      </w:r>
    </w:p>
    <w:p w14:paraId="4134F358" w14:textId="432BFAF1" w:rsidR="003B6DB6" w:rsidRPr="00B15A7A" w:rsidRDefault="00574AEE" w:rsidP="00153AAE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Neue Oberflächen</w:t>
      </w:r>
      <w:r w:rsidR="00D0319C">
        <w:rPr>
          <w:rFonts w:ascii="Arial" w:hAnsi="Arial" w:cs="Arial"/>
          <w:color w:val="808080"/>
          <w:sz w:val="20"/>
          <w:szCs w:val="20"/>
        </w:rPr>
        <w:t xml:space="preserve"> gestalten </w:t>
      </w:r>
      <w:r w:rsidR="00814D0F">
        <w:rPr>
          <w:rFonts w:ascii="Arial" w:hAnsi="Arial" w:cs="Arial"/>
          <w:color w:val="808080"/>
          <w:sz w:val="20"/>
          <w:szCs w:val="20"/>
        </w:rPr>
        <w:t xml:space="preserve">durch </w:t>
      </w:r>
      <w:r>
        <w:rPr>
          <w:rFonts w:ascii="Arial" w:hAnsi="Arial" w:cs="Arial"/>
          <w:color w:val="808080"/>
          <w:sz w:val="20"/>
          <w:szCs w:val="20"/>
        </w:rPr>
        <w:t>Bedrucken, Prägen, Beschichten</w:t>
      </w:r>
    </w:p>
    <w:p w14:paraId="0B11C7AB" w14:textId="2915B7B2" w:rsidR="00183A51" w:rsidRPr="00B15A7A" w:rsidRDefault="00183A51" w:rsidP="00153AAE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23EE987F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117E3845" w:rsidR="1CED830D" w:rsidRPr="00D4455C" w:rsidRDefault="00693C51" w:rsidP="00153AA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BE419B">
        <w:rPr>
          <w:rFonts w:ascii="Arial" w:hAnsi="Arial" w:cs="Arial"/>
          <w:b/>
          <w:bCs/>
          <w:sz w:val="28"/>
          <w:szCs w:val="28"/>
        </w:rPr>
        <w:t xml:space="preserve">Die eigene </w:t>
      </w:r>
      <w:r w:rsidR="00D0319C">
        <w:rPr>
          <w:rFonts w:ascii="Arial" w:hAnsi="Arial" w:cs="Arial"/>
          <w:b/>
          <w:bCs/>
          <w:sz w:val="28"/>
          <w:szCs w:val="28"/>
        </w:rPr>
        <w:t>Auszug</w:t>
      </w:r>
      <w:r w:rsidR="00F24CC9" w:rsidRPr="00BE419B">
        <w:rPr>
          <w:rFonts w:ascii="Arial" w:hAnsi="Arial" w:cs="Arial"/>
          <w:b/>
          <w:bCs/>
          <w:sz w:val="28"/>
          <w:szCs w:val="28"/>
        </w:rPr>
        <w:t>-Kollektion mit</w:t>
      </w:r>
      <w:r w:rsidR="00F24CC9" w:rsidRPr="00966CE2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814D0F" w:rsidRPr="00467C76">
        <w:rPr>
          <w:rFonts w:ascii="Arial" w:hAnsi="Arial" w:cs="Arial"/>
          <w:b/>
          <w:bCs/>
          <w:iCs/>
          <w:sz w:val="28"/>
          <w:szCs w:val="28"/>
        </w:rPr>
        <w:t>LEGRABOX</w:t>
      </w:r>
    </w:p>
    <w:p w14:paraId="738416C4" w14:textId="301D1362" w:rsidR="00183A51" w:rsidRPr="00AC6416" w:rsidRDefault="00DB782D" w:rsidP="00153AAE">
      <w:pPr>
        <w:spacing w:line="360" w:lineRule="auto"/>
        <w:rPr>
          <w:rFonts w:ascii="Arial" w:hAnsi="Arial" w:cs="Arial"/>
          <w:b/>
          <w:bCs/>
          <w:lang w:val="de-AT"/>
        </w:rPr>
      </w:pPr>
      <w:r>
        <w:rPr>
          <w:rFonts w:ascii="Arial" w:hAnsi="Arial" w:cs="Arial"/>
          <w:b/>
          <w:bCs/>
        </w:rPr>
        <w:t xml:space="preserve">Einzigartige Zargen-Designs </w:t>
      </w:r>
      <w:r w:rsidR="000B141E">
        <w:rPr>
          <w:rFonts w:ascii="Arial" w:hAnsi="Arial" w:cs="Arial"/>
          <w:b/>
          <w:bCs/>
        </w:rPr>
        <w:t>individuell be</w:t>
      </w:r>
      <w:r w:rsidR="005F0626">
        <w:rPr>
          <w:rFonts w:ascii="Arial" w:hAnsi="Arial" w:cs="Arial"/>
          <w:b/>
          <w:bCs/>
        </w:rPr>
        <w:t>drucken, beschichten, prägen lassen</w:t>
      </w:r>
    </w:p>
    <w:p w14:paraId="056608A9" w14:textId="77777777" w:rsidR="00153AAE" w:rsidRDefault="00153AAE" w:rsidP="00153AA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19D7C324" w:rsidR="00183A51" w:rsidRDefault="1CED830D" w:rsidP="00153AAE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1CED830D">
        <w:rPr>
          <w:rFonts w:ascii="Arial" w:hAnsi="Arial" w:cs="Arial"/>
          <w:color w:val="000000" w:themeColor="text1"/>
          <w:sz w:val="20"/>
          <w:szCs w:val="20"/>
        </w:rPr>
        <w:t xml:space="preserve">Höchst/Österreich, </w:t>
      </w:r>
      <w:r w:rsidR="00AC6416">
        <w:rPr>
          <w:rFonts w:ascii="Arial" w:hAnsi="Arial" w:cs="Arial"/>
          <w:color w:val="000000" w:themeColor="text1"/>
          <w:sz w:val="20"/>
          <w:szCs w:val="20"/>
        </w:rPr>
        <w:t>Mai</w:t>
      </w:r>
      <w:r w:rsidRPr="1CED830D">
        <w:rPr>
          <w:rFonts w:ascii="Arial" w:hAnsi="Arial" w:cs="Arial"/>
          <w:color w:val="000000" w:themeColor="text1"/>
          <w:sz w:val="20"/>
          <w:szCs w:val="20"/>
        </w:rPr>
        <w:t xml:space="preserve"> 2019.</w:t>
      </w:r>
      <w:r w:rsidRPr="1CED830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AF0DDE">
        <w:rPr>
          <w:rFonts w:ascii="Arial" w:hAnsi="Arial" w:cs="Arial"/>
          <w:b/>
          <w:bCs/>
          <w:color w:val="000000" w:themeColor="text1"/>
          <w:sz w:val="20"/>
          <w:szCs w:val="20"/>
        </w:rPr>
        <w:t>Besonders hohen Ansprüchen an individuelles Design</w:t>
      </w:r>
      <w:r w:rsidR="008776B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wird der Beschlägespezialist Blum nun mit </w:t>
      </w:r>
      <w:r w:rsidR="00280C7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dem </w:t>
      </w:r>
      <w:r w:rsidR="00F7723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Boxsystem </w:t>
      </w:r>
      <w:r w:rsidR="00814D0F" w:rsidRPr="00467C7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LEGRABOX</w:t>
      </w:r>
      <w:r w:rsidR="00814D0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F7723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gerecht. </w:t>
      </w:r>
      <w:r w:rsidR="009E0D79">
        <w:rPr>
          <w:rFonts w:ascii="Arial" w:hAnsi="Arial" w:cs="Arial"/>
          <w:b/>
          <w:bCs/>
          <w:color w:val="000000" w:themeColor="text1"/>
          <w:sz w:val="20"/>
          <w:szCs w:val="20"/>
        </w:rPr>
        <w:t>Die zweischaligen</w:t>
      </w:r>
      <w:r w:rsidR="000224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Zargen </w:t>
      </w:r>
      <w:proofErr w:type="gramStart"/>
      <w:r w:rsidR="00B0102E">
        <w:rPr>
          <w:rFonts w:ascii="Arial" w:hAnsi="Arial" w:cs="Arial"/>
          <w:b/>
          <w:bCs/>
          <w:color w:val="000000" w:themeColor="text1"/>
          <w:sz w:val="20"/>
          <w:szCs w:val="20"/>
        </w:rPr>
        <w:t>bietet</w:t>
      </w:r>
      <w:proofErr w:type="gramEnd"/>
      <w:r w:rsidR="00B010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der Hersteller </w:t>
      </w:r>
      <w:r w:rsidR="00612E8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nun </w:t>
      </w:r>
      <w:r w:rsidR="00B010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bedruckt, beschichtet oder geprägt </w:t>
      </w:r>
      <w:r w:rsidR="0003387D">
        <w:rPr>
          <w:rFonts w:ascii="Arial" w:hAnsi="Arial" w:cs="Arial"/>
          <w:b/>
          <w:bCs/>
          <w:color w:val="000000" w:themeColor="text1"/>
          <w:sz w:val="20"/>
          <w:szCs w:val="20"/>
        </w:rPr>
        <w:t>an – auch als Farb- und Materialmix. Einer ganz eig</w:t>
      </w:r>
      <w:r w:rsidR="00A65D9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enen, einmaligen Kollektion von </w:t>
      </w:r>
      <w:r w:rsidR="005F51E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Auszügen </w:t>
      </w:r>
      <w:r w:rsidR="00A65D90">
        <w:rPr>
          <w:rFonts w:ascii="Arial" w:hAnsi="Arial" w:cs="Arial"/>
          <w:b/>
          <w:bCs/>
          <w:color w:val="000000" w:themeColor="text1"/>
          <w:sz w:val="20"/>
          <w:szCs w:val="20"/>
        </w:rPr>
        <w:t>steht so nichts mehr im Wege.</w:t>
      </w:r>
    </w:p>
    <w:p w14:paraId="23D00ABD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03415D8A" w14:textId="7F38CD4C" w:rsidR="006E2276" w:rsidRDefault="00814D0F" w:rsidP="00153AAE">
      <w:pPr>
        <w:spacing w:line="360" w:lineRule="auto"/>
        <w:rPr>
          <w:rFonts w:ascii="Arial" w:hAnsi="Arial" w:cs="Arial"/>
          <w:sz w:val="20"/>
          <w:szCs w:val="20"/>
        </w:rPr>
      </w:pPr>
      <w:r w:rsidRPr="00F26BF7">
        <w:rPr>
          <w:rFonts w:ascii="Arial" w:hAnsi="Arial" w:cs="Arial"/>
          <w:sz w:val="20"/>
          <w:szCs w:val="20"/>
        </w:rPr>
        <w:t>LEGRABOX</w:t>
      </w:r>
      <w:r>
        <w:rPr>
          <w:rFonts w:ascii="Arial" w:hAnsi="Arial" w:cs="Arial"/>
          <w:sz w:val="20"/>
          <w:szCs w:val="20"/>
        </w:rPr>
        <w:t xml:space="preserve"> </w:t>
      </w:r>
      <w:r w:rsidR="00233E9D">
        <w:rPr>
          <w:rFonts w:ascii="Arial" w:hAnsi="Arial" w:cs="Arial"/>
          <w:sz w:val="20"/>
          <w:szCs w:val="20"/>
        </w:rPr>
        <w:t xml:space="preserve">ist das elegante Boxsystem von Blum für hochwertige Möbel in allen Wohnbereichen. </w:t>
      </w:r>
      <w:r w:rsidR="007204B1">
        <w:rPr>
          <w:rFonts w:ascii="Arial" w:hAnsi="Arial" w:cs="Arial"/>
          <w:sz w:val="20"/>
          <w:szCs w:val="20"/>
        </w:rPr>
        <w:t>Die klare Formsprache und technisch herausragende Funktion</w:t>
      </w:r>
      <w:r w:rsidR="0021692B">
        <w:rPr>
          <w:rFonts w:ascii="Arial" w:hAnsi="Arial" w:cs="Arial"/>
          <w:sz w:val="20"/>
          <w:szCs w:val="20"/>
        </w:rPr>
        <w:t xml:space="preserve">en machen es </w:t>
      </w:r>
      <w:r w:rsidR="004F33AE">
        <w:rPr>
          <w:rFonts w:ascii="Arial" w:hAnsi="Arial" w:cs="Arial"/>
          <w:sz w:val="20"/>
          <w:szCs w:val="20"/>
        </w:rPr>
        <w:t>aus</w:t>
      </w:r>
      <w:r w:rsidR="008B284B">
        <w:rPr>
          <w:rFonts w:ascii="Arial" w:hAnsi="Arial" w:cs="Arial"/>
          <w:sz w:val="20"/>
          <w:szCs w:val="20"/>
        </w:rPr>
        <w:t xml:space="preserve">. </w:t>
      </w:r>
      <w:r w:rsidR="00782AF6">
        <w:rPr>
          <w:rFonts w:ascii="Arial" w:hAnsi="Arial" w:cs="Arial"/>
          <w:sz w:val="20"/>
          <w:szCs w:val="20"/>
        </w:rPr>
        <w:t xml:space="preserve">Nun </w:t>
      </w:r>
      <w:r w:rsidR="007E18A0">
        <w:rPr>
          <w:rFonts w:ascii="Arial" w:hAnsi="Arial" w:cs="Arial"/>
          <w:sz w:val="20"/>
          <w:szCs w:val="20"/>
        </w:rPr>
        <w:t xml:space="preserve">erweitert der Beschlägehersteller das Programm um die Möglichkeit, </w:t>
      </w:r>
      <w:r w:rsidR="002707DA">
        <w:rPr>
          <w:rFonts w:ascii="Arial" w:hAnsi="Arial" w:cs="Arial"/>
          <w:sz w:val="20"/>
          <w:szCs w:val="20"/>
        </w:rPr>
        <w:t>Zargen ganz individuell gestalten zu lassen</w:t>
      </w:r>
      <w:r w:rsidR="001473C3">
        <w:rPr>
          <w:rFonts w:ascii="Arial" w:hAnsi="Arial" w:cs="Arial"/>
          <w:sz w:val="20"/>
          <w:szCs w:val="20"/>
        </w:rPr>
        <w:t>.</w:t>
      </w:r>
      <w:r w:rsidR="002707DA">
        <w:rPr>
          <w:rFonts w:ascii="Arial" w:hAnsi="Arial" w:cs="Arial"/>
          <w:sz w:val="20"/>
          <w:szCs w:val="20"/>
        </w:rPr>
        <w:t xml:space="preserve"> </w:t>
      </w:r>
      <w:r w:rsidR="001473C3">
        <w:rPr>
          <w:rFonts w:ascii="Arial" w:hAnsi="Arial" w:cs="Arial"/>
          <w:sz w:val="20"/>
          <w:szCs w:val="20"/>
        </w:rPr>
        <w:t xml:space="preserve">Durch </w:t>
      </w:r>
      <w:r w:rsidR="007C1EEE">
        <w:rPr>
          <w:rFonts w:ascii="Arial" w:hAnsi="Arial" w:cs="Arial"/>
          <w:sz w:val="20"/>
          <w:szCs w:val="20"/>
        </w:rPr>
        <w:t>Drucke</w:t>
      </w:r>
      <w:r w:rsidR="00F0205F">
        <w:rPr>
          <w:rFonts w:ascii="Arial" w:hAnsi="Arial" w:cs="Arial"/>
          <w:sz w:val="20"/>
          <w:szCs w:val="20"/>
        </w:rPr>
        <w:t xml:space="preserve">, </w:t>
      </w:r>
      <w:r w:rsidR="1BE2C0CA">
        <w:rPr>
          <w:rFonts w:ascii="Arial" w:hAnsi="Arial" w:cs="Arial"/>
          <w:sz w:val="20"/>
          <w:szCs w:val="20"/>
        </w:rPr>
        <w:t xml:space="preserve">spezielle </w:t>
      </w:r>
      <w:r w:rsidR="009711FA">
        <w:rPr>
          <w:rFonts w:ascii="Arial" w:hAnsi="Arial" w:cs="Arial"/>
          <w:sz w:val="20"/>
          <w:szCs w:val="20"/>
        </w:rPr>
        <w:t>Beschichtungen</w:t>
      </w:r>
      <w:r w:rsidR="00BC13A5">
        <w:rPr>
          <w:rFonts w:ascii="Arial" w:hAnsi="Arial" w:cs="Arial"/>
          <w:sz w:val="20"/>
          <w:szCs w:val="20"/>
        </w:rPr>
        <w:t xml:space="preserve"> und</w:t>
      </w:r>
      <w:r w:rsidR="00F0205F">
        <w:rPr>
          <w:rFonts w:ascii="Arial" w:hAnsi="Arial" w:cs="Arial"/>
          <w:sz w:val="20"/>
          <w:szCs w:val="20"/>
        </w:rPr>
        <w:t xml:space="preserve"> Prägungen entstehen so Designs, die </w:t>
      </w:r>
      <w:r w:rsidR="006D684B">
        <w:rPr>
          <w:rFonts w:ascii="Arial" w:hAnsi="Arial" w:cs="Arial"/>
          <w:sz w:val="20"/>
          <w:szCs w:val="20"/>
        </w:rPr>
        <w:t>einzigartig sind</w:t>
      </w:r>
      <w:r w:rsidR="00BC13A5">
        <w:rPr>
          <w:rFonts w:ascii="Arial" w:hAnsi="Arial" w:cs="Arial"/>
          <w:sz w:val="20"/>
          <w:szCs w:val="20"/>
        </w:rPr>
        <w:t>, gan</w:t>
      </w:r>
      <w:r w:rsidR="00E84EFE">
        <w:rPr>
          <w:rFonts w:ascii="Arial" w:hAnsi="Arial" w:cs="Arial"/>
          <w:sz w:val="20"/>
          <w:szCs w:val="20"/>
        </w:rPr>
        <w:t>z neue Looks schaffen</w:t>
      </w:r>
      <w:r w:rsidR="006D684B">
        <w:rPr>
          <w:rFonts w:ascii="Arial" w:hAnsi="Arial" w:cs="Arial"/>
          <w:sz w:val="20"/>
          <w:szCs w:val="20"/>
        </w:rPr>
        <w:t xml:space="preserve"> und höchsten Ansprüchen an Individualität gerecht werden. </w:t>
      </w:r>
      <w:r w:rsidR="009E1AD2">
        <w:rPr>
          <w:rFonts w:ascii="Arial" w:hAnsi="Arial" w:cs="Arial"/>
          <w:sz w:val="20"/>
          <w:szCs w:val="20"/>
        </w:rPr>
        <w:t xml:space="preserve">Blum bietet weitere Möglichkeiten, Möbel nach den eigenen Vorstellungen zu gestalten: </w:t>
      </w:r>
      <w:r w:rsidR="008B284B">
        <w:rPr>
          <w:rFonts w:ascii="Arial" w:hAnsi="Arial" w:cs="Arial"/>
          <w:sz w:val="20"/>
          <w:szCs w:val="20"/>
        </w:rPr>
        <w:t xml:space="preserve">Mit </w:t>
      </w:r>
      <w:r w:rsidR="00C503A3">
        <w:rPr>
          <w:rFonts w:ascii="Arial" w:hAnsi="Arial" w:cs="Arial"/>
          <w:sz w:val="20"/>
          <w:szCs w:val="20"/>
        </w:rPr>
        <w:t xml:space="preserve">den Varianten </w:t>
      </w:r>
      <w:r w:rsidRPr="00F26BF7">
        <w:rPr>
          <w:rFonts w:ascii="Arial" w:hAnsi="Arial" w:cs="Arial"/>
          <w:sz w:val="20"/>
          <w:szCs w:val="20"/>
        </w:rPr>
        <w:t xml:space="preserve">LEGRABOX </w:t>
      </w:r>
      <w:r w:rsidR="00C503A3" w:rsidRPr="00F26BF7">
        <w:rPr>
          <w:rFonts w:ascii="Arial" w:hAnsi="Arial" w:cs="Arial"/>
          <w:sz w:val="20"/>
          <w:szCs w:val="20"/>
        </w:rPr>
        <w:t>pure</w:t>
      </w:r>
      <w:r w:rsidR="00C503A3">
        <w:rPr>
          <w:rFonts w:ascii="Arial" w:hAnsi="Arial" w:cs="Arial"/>
          <w:sz w:val="20"/>
          <w:szCs w:val="20"/>
        </w:rPr>
        <w:t xml:space="preserve"> </w:t>
      </w:r>
      <w:r w:rsidR="00EA7E54">
        <w:rPr>
          <w:rFonts w:ascii="Arial" w:hAnsi="Arial" w:cs="Arial"/>
          <w:sz w:val="20"/>
          <w:szCs w:val="20"/>
        </w:rPr>
        <w:t>und seinen</w:t>
      </w:r>
      <w:r w:rsidR="003B1688">
        <w:rPr>
          <w:rFonts w:ascii="Arial" w:hAnsi="Arial" w:cs="Arial"/>
          <w:sz w:val="20"/>
          <w:szCs w:val="20"/>
        </w:rPr>
        <w:t xml:space="preserve"> charakteristische</w:t>
      </w:r>
      <w:r w:rsidR="00EA7E54">
        <w:rPr>
          <w:rFonts w:ascii="Arial" w:hAnsi="Arial" w:cs="Arial"/>
          <w:sz w:val="20"/>
          <w:szCs w:val="20"/>
        </w:rPr>
        <w:t>n</w:t>
      </w:r>
      <w:r w:rsidR="003B1688">
        <w:rPr>
          <w:rFonts w:ascii="Arial" w:hAnsi="Arial" w:cs="Arial"/>
          <w:sz w:val="20"/>
          <w:szCs w:val="20"/>
        </w:rPr>
        <w:t xml:space="preserve"> Akzentlinien</w:t>
      </w:r>
      <w:r w:rsidR="00EA7E54">
        <w:rPr>
          <w:rFonts w:ascii="Arial" w:hAnsi="Arial" w:cs="Arial"/>
          <w:sz w:val="20"/>
          <w:szCs w:val="20"/>
        </w:rPr>
        <w:t>,</w:t>
      </w:r>
      <w:r w:rsidR="008B2B11">
        <w:rPr>
          <w:rFonts w:ascii="Arial" w:hAnsi="Arial" w:cs="Arial"/>
          <w:sz w:val="20"/>
          <w:szCs w:val="20"/>
        </w:rPr>
        <w:t xml:space="preserve"> </w:t>
      </w:r>
      <w:r w:rsidRPr="00F26BF7">
        <w:rPr>
          <w:rFonts w:ascii="Arial" w:hAnsi="Arial" w:cs="Arial"/>
          <w:sz w:val="20"/>
          <w:szCs w:val="20"/>
        </w:rPr>
        <w:t xml:space="preserve">LEGRABOX </w:t>
      </w:r>
      <w:proofErr w:type="spellStart"/>
      <w:r w:rsidR="003B1688" w:rsidRPr="00F26BF7">
        <w:rPr>
          <w:rFonts w:ascii="Arial" w:hAnsi="Arial" w:cs="Arial"/>
          <w:sz w:val="20"/>
          <w:szCs w:val="20"/>
        </w:rPr>
        <w:t>free</w:t>
      </w:r>
      <w:proofErr w:type="spellEnd"/>
      <w:r w:rsidR="003B1688">
        <w:rPr>
          <w:rFonts w:ascii="Arial" w:hAnsi="Arial" w:cs="Arial"/>
          <w:sz w:val="20"/>
          <w:szCs w:val="20"/>
        </w:rPr>
        <w:t xml:space="preserve"> mit </w:t>
      </w:r>
      <w:r w:rsidR="00DF2F31">
        <w:rPr>
          <w:rFonts w:ascii="Arial" w:hAnsi="Arial" w:cs="Arial"/>
          <w:sz w:val="20"/>
          <w:szCs w:val="20"/>
        </w:rPr>
        <w:t>frei anpassbaren Einschubelementen</w:t>
      </w:r>
      <w:r w:rsidR="008559EE">
        <w:rPr>
          <w:rFonts w:ascii="Arial" w:hAnsi="Arial" w:cs="Arial"/>
          <w:sz w:val="20"/>
          <w:szCs w:val="20"/>
        </w:rPr>
        <w:t xml:space="preserve"> </w:t>
      </w:r>
      <w:r w:rsidR="00B9564C">
        <w:rPr>
          <w:rFonts w:ascii="Arial" w:hAnsi="Arial" w:cs="Arial"/>
          <w:sz w:val="20"/>
          <w:szCs w:val="20"/>
        </w:rPr>
        <w:t xml:space="preserve">und mit dem neuen R-Design für ganz </w:t>
      </w:r>
      <w:r w:rsidR="00347CB2">
        <w:rPr>
          <w:rFonts w:ascii="Arial" w:hAnsi="Arial" w:cs="Arial"/>
          <w:sz w:val="20"/>
          <w:szCs w:val="20"/>
        </w:rPr>
        <w:t>puristisch</w:t>
      </w:r>
      <w:r w:rsidR="00145E58">
        <w:rPr>
          <w:rFonts w:ascii="Arial" w:hAnsi="Arial" w:cs="Arial"/>
          <w:sz w:val="20"/>
          <w:szCs w:val="20"/>
        </w:rPr>
        <w:t>e Zargen</w:t>
      </w:r>
      <w:r w:rsidR="00347CB2">
        <w:rPr>
          <w:rFonts w:ascii="Arial" w:hAnsi="Arial" w:cs="Arial"/>
          <w:sz w:val="20"/>
          <w:szCs w:val="20"/>
        </w:rPr>
        <w:t xml:space="preserve"> </w:t>
      </w:r>
      <w:r w:rsidR="00B9564C">
        <w:rPr>
          <w:rFonts w:ascii="Arial" w:hAnsi="Arial" w:cs="Arial"/>
          <w:sz w:val="20"/>
          <w:szCs w:val="20"/>
        </w:rPr>
        <w:t>ohne Akzent</w:t>
      </w:r>
      <w:r w:rsidR="00347CB2">
        <w:rPr>
          <w:rFonts w:ascii="Arial" w:hAnsi="Arial" w:cs="Arial"/>
          <w:sz w:val="20"/>
          <w:szCs w:val="20"/>
        </w:rPr>
        <w:t>linie und Abdeckkappe</w:t>
      </w:r>
      <w:r w:rsidR="00C308ED">
        <w:rPr>
          <w:rFonts w:ascii="Arial" w:hAnsi="Arial" w:cs="Arial"/>
          <w:sz w:val="20"/>
          <w:szCs w:val="20"/>
        </w:rPr>
        <w:t>.</w:t>
      </w:r>
    </w:p>
    <w:p w14:paraId="4128D83E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24004D67" w14:textId="56FC9146" w:rsidR="00977B35" w:rsidRDefault="001E4644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de-AT"/>
        </w:rPr>
        <w:t xml:space="preserve">Ganz individuelle </w:t>
      </w:r>
      <w:r w:rsidR="00814D0F" w:rsidRPr="00467C76">
        <w:rPr>
          <w:rFonts w:ascii="Arial" w:hAnsi="Arial" w:cs="Arial"/>
          <w:b/>
          <w:bCs/>
          <w:iCs/>
          <w:sz w:val="20"/>
          <w:szCs w:val="20"/>
          <w:lang w:val="de-AT"/>
        </w:rPr>
        <w:t>LEGRABOX</w:t>
      </w:r>
      <w:r>
        <w:rPr>
          <w:rFonts w:ascii="Arial" w:hAnsi="Arial" w:cs="Arial"/>
          <w:b/>
          <w:bCs/>
          <w:iCs/>
          <w:sz w:val="20"/>
          <w:szCs w:val="20"/>
          <w:lang w:val="de-AT"/>
        </w:rPr>
        <w:t>-Designs</w:t>
      </w:r>
      <w:r w:rsidR="009366B6">
        <w:rPr>
          <w:rFonts w:ascii="Arial" w:hAnsi="Arial" w:cs="Arial"/>
          <w:sz w:val="20"/>
          <w:szCs w:val="20"/>
          <w:lang w:val="de-AT"/>
        </w:rPr>
        <w:br/>
      </w:r>
      <w:r w:rsidR="00DD72F3">
        <w:rPr>
          <w:rFonts w:ascii="Arial" w:hAnsi="Arial" w:cs="Arial"/>
          <w:sz w:val="20"/>
          <w:szCs w:val="20"/>
          <w:lang w:val="de-AT"/>
        </w:rPr>
        <w:t xml:space="preserve">Blum widmet auf der </w:t>
      </w:r>
      <w:proofErr w:type="spellStart"/>
      <w:r w:rsidR="00DD72F3" w:rsidRPr="00467C76">
        <w:rPr>
          <w:rFonts w:ascii="Arial" w:hAnsi="Arial" w:cs="Arial"/>
          <w:i/>
          <w:sz w:val="20"/>
          <w:szCs w:val="20"/>
          <w:lang w:val="de-AT"/>
        </w:rPr>
        <w:t>interzum</w:t>
      </w:r>
      <w:proofErr w:type="spellEnd"/>
      <w:r w:rsidR="00DD72F3">
        <w:rPr>
          <w:rFonts w:ascii="Arial" w:hAnsi="Arial" w:cs="Arial"/>
          <w:sz w:val="20"/>
          <w:szCs w:val="20"/>
          <w:lang w:val="de-AT"/>
        </w:rPr>
        <w:t xml:space="preserve"> 2019 in Köln </w:t>
      </w:r>
      <w:r w:rsidR="00C032E9">
        <w:rPr>
          <w:rFonts w:ascii="Arial" w:hAnsi="Arial" w:cs="Arial"/>
          <w:sz w:val="20"/>
          <w:szCs w:val="20"/>
          <w:lang w:val="de-AT"/>
        </w:rPr>
        <w:t xml:space="preserve">dem Premium-Boxsystem einen eigenen Bereich. In 4 </w:t>
      </w:r>
      <w:r w:rsidR="00324415">
        <w:rPr>
          <w:rFonts w:ascii="Arial" w:hAnsi="Arial" w:cs="Arial"/>
          <w:sz w:val="20"/>
          <w:szCs w:val="20"/>
          <w:lang w:val="de-AT"/>
        </w:rPr>
        <w:t>beispielhaften</w:t>
      </w:r>
      <w:r w:rsidR="004A4F39">
        <w:rPr>
          <w:rFonts w:ascii="Arial" w:hAnsi="Arial" w:cs="Arial"/>
          <w:sz w:val="20"/>
          <w:szCs w:val="20"/>
          <w:lang w:val="de-AT"/>
        </w:rPr>
        <w:t xml:space="preserve"> </w:t>
      </w:r>
      <w:r w:rsidR="00C032E9">
        <w:rPr>
          <w:rFonts w:ascii="Arial" w:hAnsi="Arial" w:cs="Arial"/>
          <w:sz w:val="20"/>
          <w:szCs w:val="20"/>
          <w:lang w:val="de-AT"/>
        </w:rPr>
        <w:t xml:space="preserve">Lifestyle-Welten </w:t>
      </w:r>
      <w:r w:rsidR="009711FA">
        <w:rPr>
          <w:rFonts w:ascii="Arial" w:hAnsi="Arial" w:cs="Arial"/>
          <w:sz w:val="20"/>
          <w:szCs w:val="20"/>
          <w:lang w:val="de-AT"/>
        </w:rPr>
        <w:t xml:space="preserve">entdecken Besucher, was mit den neuen </w:t>
      </w:r>
      <w:r w:rsidR="00EC26ED">
        <w:rPr>
          <w:rFonts w:ascii="Arial" w:hAnsi="Arial" w:cs="Arial"/>
          <w:sz w:val="20"/>
          <w:szCs w:val="20"/>
          <w:lang w:val="de-AT"/>
        </w:rPr>
        <w:t>Zargen-</w:t>
      </w:r>
      <w:r w:rsidR="009711FA">
        <w:rPr>
          <w:rFonts w:ascii="Arial" w:hAnsi="Arial" w:cs="Arial"/>
          <w:sz w:val="20"/>
          <w:szCs w:val="20"/>
        </w:rPr>
        <w:t xml:space="preserve">Oberflächen </w:t>
      </w:r>
      <w:r w:rsidR="00A32AE8">
        <w:rPr>
          <w:rFonts w:ascii="Arial" w:hAnsi="Arial" w:cs="Arial"/>
          <w:sz w:val="20"/>
          <w:szCs w:val="20"/>
        </w:rPr>
        <w:t>möglich ist. D</w:t>
      </w:r>
      <w:r w:rsidR="0091587B">
        <w:rPr>
          <w:rFonts w:ascii="Arial" w:hAnsi="Arial" w:cs="Arial"/>
          <w:sz w:val="20"/>
          <w:szCs w:val="20"/>
        </w:rPr>
        <w:t xml:space="preserve">esigns in klassisch elegant, trendig extravagant, </w:t>
      </w:r>
      <w:r w:rsidR="00CB74AA">
        <w:rPr>
          <w:rFonts w:ascii="Arial" w:hAnsi="Arial" w:cs="Arial"/>
          <w:sz w:val="20"/>
          <w:szCs w:val="20"/>
        </w:rPr>
        <w:t xml:space="preserve">in minimalistischem Stil oder in </w:t>
      </w:r>
      <w:r w:rsidR="00D0269D">
        <w:rPr>
          <w:rFonts w:ascii="Arial" w:hAnsi="Arial" w:cs="Arial"/>
          <w:sz w:val="20"/>
          <w:szCs w:val="20"/>
        </w:rPr>
        <w:t xml:space="preserve">lässigem </w:t>
      </w:r>
      <w:r w:rsidR="00FC0DA3">
        <w:rPr>
          <w:rFonts w:ascii="Arial" w:hAnsi="Arial" w:cs="Arial"/>
          <w:sz w:val="20"/>
          <w:szCs w:val="20"/>
        </w:rPr>
        <w:t>„</w:t>
      </w:r>
      <w:proofErr w:type="spellStart"/>
      <w:r w:rsidR="00D0269D">
        <w:rPr>
          <w:rFonts w:ascii="Arial" w:hAnsi="Arial" w:cs="Arial"/>
          <w:sz w:val="20"/>
          <w:szCs w:val="20"/>
        </w:rPr>
        <w:t>Used</w:t>
      </w:r>
      <w:proofErr w:type="spellEnd"/>
      <w:r w:rsidR="00D0269D">
        <w:rPr>
          <w:rFonts w:ascii="Arial" w:hAnsi="Arial" w:cs="Arial"/>
          <w:sz w:val="20"/>
          <w:szCs w:val="20"/>
        </w:rPr>
        <w:t xml:space="preserve"> Look</w:t>
      </w:r>
      <w:r w:rsidR="00FC0DA3">
        <w:rPr>
          <w:rFonts w:ascii="Arial" w:hAnsi="Arial" w:cs="Arial"/>
          <w:sz w:val="20"/>
          <w:szCs w:val="20"/>
        </w:rPr>
        <w:t>“</w:t>
      </w:r>
      <w:r w:rsidR="00D0269D">
        <w:rPr>
          <w:rFonts w:ascii="Arial" w:hAnsi="Arial" w:cs="Arial"/>
          <w:sz w:val="20"/>
          <w:szCs w:val="20"/>
        </w:rPr>
        <w:t xml:space="preserve"> zeigen die Wandelbarkeit von </w:t>
      </w:r>
      <w:r w:rsidR="00814D0F" w:rsidRPr="00467C76">
        <w:rPr>
          <w:rFonts w:ascii="Arial" w:hAnsi="Arial" w:cs="Arial"/>
          <w:iCs/>
          <w:sz w:val="20"/>
          <w:szCs w:val="20"/>
        </w:rPr>
        <w:t>LEGRABOX</w:t>
      </w:r>
      <w:r w:rsidR="00D0269D">
        <w:rPr>
          <w:rFonts w:ascii="Arial" w:hAnsi="Arial" w:cs="Arial"/>
          <w:sz w:val="20"/>
          <w:szCs w:val="20"/>
        </w:rPr>
        <w:t>.</w:t>
      </w:r>
      <w:r w:rsidR="000C09D7">
        <w:rPr>
          <w:rFonts w:ascii="Arial" w:hAnsi="Arial" w:cs="Arial"/>
          <w:sz w:val="20"/>
          <w:szCs w:val="20"/>
        </w:rPr>
        <w:t xml:space="preserve"> Außergewöhnliche Varianten mit Liebe zum Detail </w:t>
      </w:r>
      <w:r w:rsidR="007533FE">
        <w:rPr>
          <w:rFonts w:ascii="Arial" w:hAnsi="Arial" w:cs="Arial"/>
          <w:sz w:val="20"/>
          <w:szCs w:val="20"/>
        </w:rPr>
        <w:t>schaffen so ganz persönliche Wohnwelten.</w:t>
      </w:r>
    </w:p>
    <w:p w14:paraId="325E0099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1C655C20" w14:textId="507A98B4" w:rsidR="00D26F57" w:rsidRDefault="008D2711" w:rsidP="00153AAE">
      <w:pPr>
        <w:spacing w:line="360" w:lineRule="auto"/>
        <w:rPr>
          <w:rFonts w:ascii="Arial" w:hAnsi="Arial" w:cs="Arial"/>
          <w:sz w:val="20"/>
          <w:szCs w:val="20"/>
        </w:rPr>
      </w:pPr>
      <w:r w:rsidRPr="008C506E">
        <w:rPr>
          <w:rFonts w:ascii="Arial" w:hAnsi="Arial" w:cs="Arial"/>
          <w:b/>
          <w:sz w:val="20"/>
          <w:szCs w:val="20"/>
        </w:rPr>
        <w:t>Individualität</w:t>
      </w:r>
      <w:r w:rsidR="009D456E" w:rsidRPr="008C506E">
        <w:rPr>
          <w:rFonts w:ascii="Arial" w:hAnsi="Arial" w:cs="Arial"/>
          <w:b/>
          <w:sz w:val="20"/>
          <w:szCs w:val="20"/>
        </w:rPr>
        <w:t xml:space="preserve"> trifft einfache Verarbeitung</w:t>
      </w:r>
      <w:r w:rsidR="00977B35">
        <w:rPr>
          <w:rFonts w:ascii="Arial" w:hAnsi="Arial" w:cs="Arial"/>
          <w:sz w:val="20"/>
          <w:szCs w:val="20"/>
        </w:rPr>
        <w:br/>
      </w:r>
      <w:proofErr w:type="gramStart"/>
      <w:r w:rsidR="00B20CB9">
        <w:rPr>
          <w:rFonts w:ascii="Arial" w:hAnsi="Arial" w:cs="Arial"/>
          <w:sz w:val="20"/>
          <w:szCs w:val="20"/>
        </w:rPr>
        <w:t>Gleichzeitig</w:t>
      </w:r>
      <w:proofErr w:type="gramEnd"/>
      <w:r w:rsidR="002605E7">
        <w:rPr>
          <w:rFonts w:ascii="Arial" w:hAnsi="Arial" w:cs="Arial"/>
          <w:sz w:val="20"/>
          <w:szCs w:val="20"/>
        </w:rPr>
        <w:t xml:space="preserve"> zeigt Blum mit </w:t>
      </w:r>
      <w:r w:rsidR="00814D0F" w:rsidRPr="00467C76">
        <w:rPr>
          <w:rFonts w:ascii="Arial" w:hAnsi="Arial" w:cs="Arial"/>
          <w:sz w:val="20"/>
          <w:szCs w:val="20"/>
        </w:rPr>
        <w:t xml:space="preserve">BLUMOTION S </w:t>
      </w:r>
      <w:r w:rsidR="002605E7">
        <w:rPr>
          <w:rFonts w:ascii="Arial" w:hAnsi="Arial" w:cs="Arial"/>
          <w:sz w:val="20"/>
          <w:szCs w:val="20"/>
        </w:rPr>
        <w:t xml:space="preserve">die </w:t>
      </w:r>
      <w:r w:rsidR="00814D0F" w:rsidRPr="00467C76">
        <w:rPr>
          <w:rFonts w:ascii="Arial" w:hAnsi="Arial" w:cs="Arial"/>
          <w:iCs/>
          <w:sz w:val="20"/>
          <w:szCs w:val="20"/>
        </w:rPr>
        <w:t>LEGRABOX</w:t>
      </w:r>
      <w:r w:rsidR="00FC5750" w:rsidRPr="00966CE2">
        <w:rPr>
          <w:rFonts w:ascii="Arial" w:hAnsi="Arial" w:cs="Arial"/>
          <w:i/>
          <w:iCs/>
          <w:sz w:val="20"/>
          <w:szCs w:val="20"/>
        </w:rPr>
        <w:t>-</w:t>
      </w:r>
      <w:r w:rsidR="002605E7">
        <w:rPr>
          <w:rFonts w:ascii="Arial" w:hAnsi="Arial" w:cs="Arial"/>
          <w:sz w:val="20"/>
          <w:szCs w:val="20"/>
        </w:rPr>
        <w:t xml:space="preserve">Schiene, mit der sich </w:t>
      </w:r>
      <w:r w:rsidR="00B94902">
        <w:rPr>
          <w:rFonts w:ascii="Arial" w:hAnsi="Arial" w:cs="Arial"/>
          <w:sz w:val="20"/>
          <w:szCs w:val="20"/>
        </w:rPr>
        <w:t xml:space="preserve">3 Bewegungstechnologien realisieren lassen: die mechanische Dämpfung </w:t>
      </w:r>
      <w:r w:rsidR="00814D0F" w:rsidRPr="00467C76">
        <w:rPr>
          <w:rFonts w:ascii="Arial" w:hAnsi="Arial" w:cs="Arial"/>
          <w:iCs/>
          <w:sz w:val="20"/>
          <w:szCs w:val="20"/>
        </w:rPr>
        <w:t>BLUMOTION</w:t>
      </w:r>
      <w:r w:rsidR="00B94902">
        <w:rPr>
          <w:rFonts w:ascii="Arial" w:hAnsi="Arial" w:cs="Arial"/>
          <w:sz w:val="20"/>
          <w:szCs w:val="20"/>
        </w:rPr>
        <w:t>,</w:t>
      </w:r>
      <w:r w:rsidR="00233322">
        <w:rPr>
          <w:rFonts w:ascii="Arial" w:hAnsi="Arial" w:cs="Arial"/>
          <w:sz w:val="20"/>
          <w:szCs w:val="20"/>
        </w:rPr>
        <w:t xml:space="preserve"> die elektrische Öffnungsunterstützung </w:t>
      </w:r>
      <w:r w:rsidR="00814D0F" w:rsidRPr="00467C76">
        <w:rPr>
          <w:rFonts w:ascii="Arial" w:hAnsi="Arial" w:cs="Arial"/>
          <w:iCs/>
          <w:sz w:val="20"/>
          <w:szCs w:val="20"/>
        </w:rPr>
        <w:t>SERVO-DRIVE</w:t>
      </w:r>
      <w:r w:rsidR="00814D0F">
        <w:rPr>
          <w:rFonts w:ascii="Arial" w:hAnsi="Arial" w:cs="Arial"/>
          <w:sz w:val="20"/>
          <w:szCs w:val="20"/>
        </w:rPr>
        <w:t xml:space="preserve"> </w:t>
      </w:r>
      <w:r w:rsidR="00233322">
        <w:rPr>
          <w:rFonts w:ascii="Arial" w:hAnsi="Arial" w:cs="Arial"/>
          <w:sz w:val="20"/>
          <w:szCs w:val="20"/>
        </w:rPr>
        <w:t xml:space="preserve">und die Kombination aus </w:t>
      </w:r>
      <w:r w:rsidR="00C85936">
        <w:rPr>
          <w:rFonts w:ascii="Arial" w:hAnsi="Arial" w:cs="Arial"/>
          <w:sz w:val="20"/>
          <w:szCs w:val="20"/>
        </w:rPr>
        <w:t>mechanischer Öffnungs</w:t>
      </w:r>
      <w:r w:rsidR="00B20CB9">
        <w:rPr>
          <w:rFonts w:ascii="Arial" w:hAnsi="Arial" w:cs="Arial"/>
          <w:sz w:val="20"/>
          <w:szCs w:val="20"/>
        </w:rPr>
        <w:softHyphen/>
      </w:r>
      <w:r w:rsidR="00C85936">
        <w:rPr>
          <w:rFonts w:ascii="Arial" w:hAnsi="Arial" w:cs="Arial"/>
          <w:sz w:val="20"/>
          <w:szCs w:val="20"/>
        </w:rPr>
        <w:t xml:space="preserve">unterstützung und Dämpfung </w:t>
      </w:r>
      <w:r w:rsidR="008F282F" w:rsidRPr="00467C76">
        <w:rPr>
          <w:rFonts w:ascii="Arial" w:hAnsi="Arial" w:cs="Arial"/>
          <w:iCs/>
          <w:sz w:val="20"/>
          <w:szCs w:val="20"/>
        </w:rPr>
        <w:t>TIP-ON BLUMOTION</w:t>
      </w:r>
      <w:r w:rsidR="00C85936">
        <w:rPr>
          <w:rFonts w:ascii="Arial" w:hAnsi="Arial" w:cs="Arial"/>
          <w:sz w:val="20"/>
          <w:szCs w:val="20"/>
        </w:rPr>
        <w:t>.</w:t>
      </w:r>
      <w:r w:rsidR="00B94902">
        <w:rPr>
          <w:rFonts w:ascii="Arial" w:hAnsi="Arial" w:cs="Arial"/>
          <w:sz w:val="20"/>
          <w:szCs w:val="20"/>
        </w:rPr>
        <w:t xml:space="preserve"> </w:t>
      </w:r>
      <w:r w:rsidR="00DA3F79">
        <w:rPr>
          <w:rFonts w:ascii="Arial" w:hAnsi="Arial" w:cs="Arial"/>
          <w:sz w:val="20"/>
          <w:szCs w:val="20"/>
        </w:rPr>
        <w:t xml:space="preserve">Und das </w:t>
      </w:r>
      <w:r w:rsidR="00C85936">
        <w:rPr>
          <w:rFonts w:ascii="Arial" w:hAnsi="Arial" w:cs="Arial"/>
          <w:sz w:val="20"/>
          <w:szCs w:val="20"/>
        </w:rPr>
        <w:t xml:space="preserve">alles </w:t>
      </w:r>
      <w:r w:rsidR="00DA3F79">
        <w:rPr>
          <w:rFonts w:ascii="Arial" w:hAnsi="Arial" w:cs="Arial"/>
          <w:sz w:val="20"/>
          <w:szCs w:val="20"/>
        </w:rPr>
        <w:t xml:space="preserve">mit </w:t>
      </w:r>
      <w:r w:rsidR="00B20CB9">
        <w:rPr>
          <w:rFonts w:ascii="Arial" w:hAnsi="Arial" w:cs="Arial"/>
          <w:sz w:val="20"/>
          <w:szCs w:val="20"/>
        </w:rPr>
        <w:t xml:space="preserve">nur einer Schiene und </w:t>
      </w:r>
      <w:r w:rsidR="00DA3F79">
        <w:rPr>
          <w:rFonts w:ascii="Arial" w:hAnsi="Arial" w:cs="Arial"/>
          <w:sz w:val="20"/>
          <w:szCs w:val="20"/>
        </w:rPr>
        <w:t xml:space="preserve">dem gewohnten Komfort und der hochwertigen Funktionalität, die </w:t>
      </w:r>
      <w:r w:rsidR="00C71F84">
        <w:rPr>
          <w:rFonts w:ascii="Arial" w:hAnsi="Arial" w:cs="Arial"/>
          <w:sz w:val="20"/>
          <w:szCs w:val="20"/>
        </w:rPr>
        <w:t xml:space="preserve">Kunden von </w:t>
      </w:r>
      <w:r w:rsidR="008F282F" w:rsidRPr="00467C76">
        <w:rPr>
          <w:rFonts w:ascii="Arial" w:hAnsi="Arial" w:cs="Arial"/>
          <w:iCs/>
          <w:sz w:val="20"/>
          <w:szCs w:val="20"/>
        </w:rPr>
        <w:t>LEGRABOX</w:t>
      </w:r>
      <w:r w:rsidR="008F282F">
        <w:rPr>
          <w:rFonts w:ascii="Arial" w:hAnsi="Arial" w:cs="Arial"/>
          <w:sz w:val="20"/>
          <w:szCs w:val="20"/>
        </w:rPr>
        <w:t xml:space="preserve"> </w:t>
      </w:r>
      <w:r w:rsidR="00C71F84">
        <w:rPr>
          <w:rFonts w:ascii="Arial" w:hAnsi="Arial" w:cs="Arial"/>
          <w:sz w:val="20"/>
          <w:szCs w:val="20"/>
        </w:rPr>
        <w:t>gewohnt sind.</w:t>
      </w:r>
    </w:p>
    <w:p w14:paraId="5915B2C2" w14:textId="77777777" w:rsidR="00153AAE" w:rsidRDefault="00153AAE" w:rsidP="00153AAE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p w14:paraId="0A41199F" w14:textId="2D3D3D92" w:rsidR="00153AAE" w:rsidRDefault="00153AAE" w:rsidP="00153AAE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  <w:r w:rsidRPr="000139E6">
        <w:rPr>
          <w:rFonts w:ascii="Arial" w:hAnsi="Arial" w:cs="Arial"/>
          <w:sz w:val="18"/>
          <w:szCs w:val="18"/>
          <w:lang w:val="de-AT"/>
        </w:rPr>
        <w:lastRenderedPageBreak/>
        <w:t xml:space="preserve">Anzahl Zeichen: </w:t>
      </w:r>
      <w:r>
        <w:rPr>
          <w:rFonts w:ascii="Arial" w:hAnsi="Arial" w:cs="Arial"/>
          <w:sz w:val="18"/>
          <w:szCs w:val="18"/>
          <w:lang w:val="de-AT"/>
        </w:rPr>
        <w:t xml:space="preserve">2.181 </w:t>
      </w:r>
      <w:r w:rsidRPr="000139E6">
        <w:rPr>
          <w:rFonts w:ascii="Arial" w:hAnsi="Arial" w:cs="Arial"/>
          <w:sz w:val="18"/>
          <w:szCs w:val="18"/>
          <w:lang w:val="de-AT"/>
        </w:rPr>
        <w:t xml:space="preserve">(inkl. </w:t>
      </w:r>
      <w:r>
        <w:rPr>
          <w:rFonts w:ascii="Arial" w:hAnsi="Arial" w:cs="Arial"/>
          <w:sz w:val="18"/>
          <w:szCs w:val="18"/>
          <w:lang w:val="de-AT"/>
        </w:rPr>
        <w:t>Leerzeichen), Anzahl Wörter: 278</w:t>
      </w:r>
    </w:p>
    <w:p w14:paraId="77E5468D" w14:textId="77777777" w:rsidR="00153AAE" w:rsidRPr="006D7CE8" w:rsidRDefault="00153AAE" w:rsidP="00153AA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3F7503CC" w14:textId="48E1F5E8" w:rsidR="00183A51" w:rsidRDefault="00183A51" w:rsidP="00153AAE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de-AT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eastAsia="MS Mincho" w:hAnsi="Arial Hebrew Light" w:cs="ZIMBA_SARI_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www.blum.com</w:t>
        </w:r>
      </w:hyperlink>
      <w:r>
        <w:rPr>
          <w:rFonts w:ascii="Arial" w:hAnsi="Arial" w:cs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 w:cs="Arial"/>
            <w:sz w:val="20"/>
            <w:szCs w:val="20"/>
          </w:rPr>
          <w:t>www.twitter.com/BlumPresse</w:t>
        </w:r>
      </w:hyperlink>
      <w:r>
        <w:rPr>
          <w:rFonts w:ascii="Arial" w:hAnsi="Arial" w:cs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lang w:val="en-US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hyperlink r:id="rId15" w:history="1">
        <w:r>
          <w:rPr>
            <w:rStyle w:val="Hyperlink"/>
            <w:rFonts w:ascii="Arial" w:hAnsi="Arial" w:cs="Arial"/>
            <w:sz w:val="20"/>
            <w:szCs w:val="20"/>
            <w:lang w:eastAsia="de-AT"/>
          </w:rPr>
          <w:t>www.youtube.com/user/JuliusBlumGmbH</w:t>
        </w:r>
      </w:hyperlink>
      <w:r>
        <w:rPr>
          <w:rFonts w:ascii="Arial" w:hAnsi="Arial" w:cs="Arial"/>
          <w:color w:val="0000FF"/>
          <w:sz w:val="20"/>
          <w:szCs w:val="20"/>
          <w:u w:val="single"/>
          <w:lang w:eastAsia="de-AT"/>
        </w:rPr>
        <w:br/>
      </w:r>
      <w:r w:rsidRPr="00224453">
        <w:rPr>
          <w:rFonts w:ascii="Arial" w:hAnsi="Arial" w:cs="Arial"/>
          <w:noProof/>
          <w:sz w:val="20"/>
          <w:szCs w:val="20"/>
          <w:lang w:val="en-US" w:eastAsia="de-AT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eastAsia="de-AT"/>
        </w:rPr>
        <w:tab/>
      </w:r>
      <w:hyperlink r:id="rId17" w:history="1">
        <w:r>
          <w:rPr>
            <w:rStyle w:val="Hyperlink"/>
            <w:rFonts w:ascii="Arial Hebrew Light" w:eastAsia="MS Mincho" w:hAnsi="Arial Hebrew Light" w:cs="ZIMBA_SARI_LIGHT"/>
            <w:sz w:val="20"/>
            <w:szCs w:val="20"/>
          </w:rPr>
          <w:t>www.linkedin.com/company/julius-blum-gmbh</w:t>
        </w:r>
      </w:hyperlink>
    </w:p>
    <w:p w14:paraId="071F78D7" w14:textId="1F59BB7E" w:rsidR="00183A51" w:rsidRDefault="00183A51" w:rsidP="00153AAE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42BA1722" w:rsidR="009C570C" w:rsidRPr="00C85871" w:rsidRDefault="00C25409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70A623C6" wp14:editId="1AE920EA">
                  <wp:extent cx="2160000" cy="1512544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512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570C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br/>
            </w:r>
            <w:bookmarkStart w:id="0" w:name="_GoBack"/>
            <w:bookmarkEnd w:id="0"/>
          </w:p>
        </w:tc>
        <w:tc>
          <w:tcPr>
            <w:tcW w:w="4206" w:type="dxa"/>
            <w:shd w:val="clear" w:color="auto" w:fill="auto"/>
          </w:tcPr>
          <w:p w14:paraId="7810D1B1" w14:textId="27CAF684" w:rsidR="00E627BD" w:rsidRDefault="00183A51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(Bild: </w:t>
            </w:r>
            <w:r w:rsidR="00CA27D9" w:rsidRPr="00CA27D9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Blum_LBX0455</w:t>
            </w: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)</w:t>
            </w:r>
          </w:p>
          <w:p w14:paraId="24592422" w14:textId="77777777" w:rsidR="00CE39F4" w:rsidRDefault="00CE39F4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38685872" w14:textId="2F046CF0" w:rsidR="00183A51" w:rsidRPr="00BE419B" w:rsidRDefault="00BE419B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Mit neuen Oberflächenbehandlungen entstehen individuelle, einzigartige </w:t>
            </w:r>
            <w:r w:rsidR="00EB635C" w:rsidRPr="00467C76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LEGRABOX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-Designs</w:t>
            </w:r>
            <w:r w:rsidR="00467C76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– zum Beispiel i</w:t>
            </w:r>
            <w:r w:rsidR="00BE1A35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n lässiger Rost-Optik</w:t>
            </w:r>
          </w:p>
        </w:tc>
      </w:tr>
    </w:tbl>
    <w:p w14:paraId="42C8DED5" w14:textId="07A21D17" w:rsidR="00183A51" w:rsidRDefault="00183A51" w:rsidP="00153AAE">
      <w:pPr>
        <w:spacing w:line="360" w:lineRule="auto"/>
        <w:rPr>
          <w:rFonts w:ascii="Arial" w:hAnsi="Arial" w:cs="Arial"/>
          <w:sz w:val="18"/>
          <w:szCs w:val="18"/>
        </w:rPr>
      </w:pPr>
      <w:r w:rsidRPr="003D60C9">
        <w:rPr>
          <w:rFonts w:ascii="Arial" w:hAnsi="Arial" w:cs="Arial"/>
          <w:b/>
          <w:sz w:val="18"/>
          <w:szCs w:val="18"/>
        </w:rPr>
        <w:t>Referenznummer:</w:t>
      </w:r>
      <w:r w:rsidRPr="003D60C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C9">
        <w:rPr>
          <w:rFonts w:ascii="Arial" w:hAnsi="Arial" w:cs="Arial"/>
          <w:sz w:val="18"/>
          <w:szCs w:val="18"/>
        </w:rPr>
        <w:t>Blum_</w:t>
      </w:r>
      <w:r w:rsidR="00D770EB" w:rsidRPr="003D60C9">
        <w:rPr>
          <w:rFonts w:ascii="Arial" w:hAnsi="Arial" w:cs="Arial"/>
          <w:sz w:val="18"/>
          <w:szCs w:val="18"/>
        </w:rPr>
        <w:t>Interzum</w:t>
      </w:r>
      <w:proofErr w:type="spellEnd"/>
      <w:r w:rsidR="00D770EB" w:rsidRPr="003D60C9">
        <w:rPr>
          <w:rFonts w:ascii="Arial" w:hAnsi="Arial" w:cs="Arial"/>
          <w:sz w:val="18"/>
          <w:szCs w:val="18"/>
        </w:rPr>
        <w:t xml:space="preserve"> 2019_</w:t>
      </w:r>
      <w:r w:rsidR="00732DC6">
        <w:rPr>
          <w:rFonts w:ascii="Arial" w:hAnsi="Arial" w:cs="Arial"/>
          <w:sz w:val="18"/>
          <w:szCs w:val="18"/>
        </w:rPr>
        <w:t>Legrabox individual</w:t>
      </w:r>
    </w:p>
    <w:p w14:paraId="590AE880" w14:textId="77777777" w:rsidR="00153AAE" w:rsidRDefault="00153AAE" w:rsidP="00153AA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216FCCA7" w:rsidR="00183A51" w:rsidRDefault="00183A51" w:rsidP="00153AA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Ihr Kontakt für Rückfragen:</w:t>
      </w:r>
    </w:p>
    <w:p w14:paraId="7ED6C221" w14:textId="63C5262D" w:rsidR="00183A51" w:rsidRDefault="3877935C" w:rsidP="00153AAE">
      <w:pPr>
        <w:spacing w:line="360" w:lineRule="auto"/>
        <w:rPr>
          <w:rFonts w:ascii="Arial" w:hAnsi="Arial" w:cs="Arial"/>
          <w:sz w:val="20"/>
          <w:szCs w:val="20"/>
        </w:rPr>
      </w:pPr>
      <w:r w:rsidRPr="3877935C">
        <w:rPr>
          <w:rFonts w:ascii="Arial" w:hAnsi="Arial" w:cs="Arial"/>
          <w:sz w:val="20"/>
          <w:szCs w:val="20"/>
        </w:rPr>
        <w:t xml:space="preserve">Stefan Baumann: T +43 5578 705-2605; E </w:t>
      </w:r>
      <w:hyperlink r:id="rId19">
        <w:r w:rsidRPr="3877935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  <w:bookmarkStart w:id="1" w:name="_Hlk516056811"/>
    </w:p>
    <w:p w14:paraId="476E5823" w14:textId="77777777" w:rsidR="00153AAE" w:rsidRDefault="00153AAE" w:rsidP="00153AA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12865B6E" w:rsidR="00183A51" w:rsidRDefault="00183A51" w:rsidP="00153AAE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Weitere Pressemeldungen und digitale Pressemappen</w:t>
      </w:r>
      <w:r>
        <w:rPr>
          <w:rFonts w:ascii="Arial" w:hAnsi="Arial" w:cs="Arial"/>
          <w:sz w:val="20"/>
          <w:szCs w:val="20"/>
        </w:rPr>
        <w:t xml:space="preserve"> unter</w:t>
      </w:r>
      <w:r>
        <w:rPr>
          <w:rFonts w:ascii="Arial" w:hAnsi="Arial" w:cs="Arial"/>
          <w:b/>
          <w:sz w:val="20"/>
          <w:szCs w:val="20"/>
        </w:rPr>
        <w:t xml:space="preserve"> </w:t>
      </w:r>
      <w:hyperlink r:id="rId20" w:history="1">
        <w:r>
          <w:rPr>
            <w:rStyle w:val="Hyperlink"/>
            <w:rFonts w:ascii="Arial" w:hAnsi="Arial" w:cs="Arial"/>
            <w:spacing w:val="3"/>
            <w:sz w:val="20"/>
            <w:szCs w:val="20"/>
          </w:rPr>
          <w:t>https://www.blum.com/at/de/unternehmen/presse/</w:t>
        </w:r>
      </w:hyperlink>
    </w:p>
    <w:p w14:paraId="58F61329" w14:textId="6F3813FF" w:rsidR="00183A51" w:rsidRDefault="00183A5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Bilder:</w:t>
      </w:r>
      <w:r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1"/>
    </w:p>
    <w:p w14:paraId="5564234F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Herstellung und Vertrieb von Möbelbeschlägen: </w:t>
            </w:r>
          </w:p>
          <w:p w14:paraId="553A8B12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sz w:val="20"/>
                <w:szCs w:val="20"/>
              </w:rPr>
              <w:t>Klappen-, Scharnier-, Auszugsysteme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D1653">
              <w:rPr>
                <w:rFonts w:ascii="Arial" w:hAnsi="Arial" w:cs="Arial"/>
                <w:sz w:val="20"/>
                <w:szCs w:val="20"/>
              </w:rPr>
              <w:t>und Bewegungstechnologien,</w:t>
            </w:r>
            <w:r w:rsidRPr="006D1653">
              <w:rPr>
                <w:rFonts w:ascii="Arial" w:hAnsi="Arial" w:cs="Arial"/>
                <w:sz w:val="20"/>
                <w:szCs w:val="20"/>
              </w:rPr>
              <w:br/>
              <w:t>unterstützt durch Verarbeitungshilfen und E-Services</w:t>
            </w:r>
          </w:p>
          <w:p w14:paraId="41F62441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Produktionsstandorte: </w:t>
            </w:r>
            <w:r w:rsidRPr="006D1653">
              <w:rPr>
                <w:rFonts w:ascii="Arial" w:hAnsi="Arial" w:cs="Arial"/>
                <w:sz w:val="20"/>
                <w:szCs w:val="20"/>
              </w:rPr>
              <w:t>8 Werke in Vorarlberg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6D1653">
              <w:rPr>
                <w:rFonts w:ascii="Arial" w:hAnsi="Arial" w:cs="Arial"/>
                <w:sz w:val="20"/>
                <w:szCs w:val="20"/>
              </w:rPr>
              <w:t>weitere in USA, Brasilien und Polen</w:t>
            </w:r>
          </w:p>
          <w:p w14:paraId="1AD9AEFA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Mitarbeiter: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weltweit 7.600, in Vorarlberg 5.800</w:t>
            </w:r>
          </w:p>
          <w:p w14:paraId="2C1A6CBC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Umsatz im Wirtschaftsjahr 2017/2018: </w:t>
            </w:r>
            <w:r w:rsidRPr="006D1653">
              <w:rPr>
                <w:rFonts w:ascii="Arial" w:hAnsi="Arial" w:cs="Arial"/>
                <w:sz w:val="20"/>
                <w:szCs w:val="20"/>
              </w:rPr>
              <w:t>1.839,42 Mio. Euro</w:t>
            </w:r>
          </w:p>
          <w:p w14:paraId="0CCA3FD1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Auslandsumsatz: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97 %</w:t>
            </w:r>
          </w:p>
          <w:p w14:paraId="45FEEE65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Tochtergesellschaften bzw. Repräsentanzen: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weltweit belieferte Märkte: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über 120 </w:t>
            </w:r>
          </w:p>
          <w:p w14:paraId="5A6727FF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D1653">
              <w:rPr>
                <w:rFonts w:ascii="Arial" w:hAnsi="Arial" w:cs="Arial"/>
                <w:i/>
                <w:sz w:val="20"/>
                <w:szCs w:val="20"/>
              </w:rPr>
              <w:t>Stand: 1. Juli 2018</w:t>
            </w:r>
          </w:p>
        </w:tc>
      </w:tr>
    </w:tbl>
    <w:p w14:paraId="4E47C1E7" w14:textId="6E5AE8D4" w:rsidR="007F5A72" w:rsidRDefault="007F5A72" w:rsidP="00153AAE">
      <w:pPr>
        <w:spacing w:line="360" w:lineRule="auto"/>
      </w:pPr>
    </w:p>
    <w:sectPr w:rsidR="007F5A72" w:rsidSect="00F26BF7">
      <w:head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437C1" w14:textId="77777777" w:rsidR="004E0D41" w:rsidRDefault="004E0D41">
      <w:r>
        <w:separator/>
      </w:r>
    </w:p>
  </w:endnote>
  <w:endnote w:type="continuationSeparator" w:id="0">
    <w:p w14:paraId="2B8FD163" w14:textId="77777777" w:rsidR="004E0D41" w:rsidRDefault="004E0D41">
      <w:r>
        <w:continuationSeparator/>
      </w:r>
    </w:p>
  </w:endnote>
  <w:endnote w:type="continuationNotice" w:id="1">
    <w:p w14:paraId="60F0968F" w14:textId="77777777" w:rsidR="004E0D41" w:rsidRDefault="004E0D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imbusSansGlobal-Regular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CA99D" w14:textId="77777777" w:rsidR="004E0D41" w:rsidRDefault="004E0D41">
      <w:r>
        <w:separator/>
      </w:r>
    </w:p>
  </w:footnote>
  <w:footnote w:type="continuationSeparator" w:id="0">
    <w:p w14:paraId="53D860CB" w14:textId="77777777" w:rsidR="004E0D41" w:rsidRDefault="004E0D41">
      <w:r>
        <w:continuationSeparator/>
      </w:r>
    </w:p>
  </w:footnote>
  <w:footnote w:type="continuationNotice" w:id="1">
    <w:p w14:paraId="1AC2B2D2" w14:textId="77777777" w:rsidR="004E0D41" w:rsidRDefault="004E0D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5F5436"/>
  <w:p w14:paraId="68F710B3" w14:textId="77777777" w:rsidR="009D77BA" w:rsidRDefault="005F54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>JULIUS BLUM GmbH, 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224C9"/>
    <w:rsid w:val="0003387D"/>
    <w:rsid w:val="000375AD"/>
    <w:rsid w:val="00043E34"/>
    <w:rsid w:val="00052FFD"/>
    <w:rsid w:val="000600EA"/>
    <w:rsid w:val="00072927"/>
    <w:rsid w:val="000742C0"/>
    <w:rsid w:val="00074711"/>
    <w:rsid w:val="000B141E"/>
    <w:rsid w:val="000C09D7"/>
    <w:rsid w:val="000C3647"/>
    <w:rsid w:val="000C7E21"/>
    <w:rsid w:val="000E31DD"/>
    <w:rsid w:val="000F0B78"/>
    <w:rsid w:val="00114FB9"/>
    <w:rsid w:val="00116725"/>
    <w:rsid w:val="00137B64"/>
    <w:rsid w:val="00145E58"/>
    <w:rsid w:val="001473C3"/>
    <w:rsid w:val="00153A88"/>
    <w:rsid w:val="00153AAE"/>
    <w:rsid w:val="00154180"/>
    <w:rsid w:val="00155ADC"/>
    <w:rsid w:val="00177372"/>
    <w:rsid w:val="00182BFF"/>
    <w:rsid w:val="00183A51"/>
    <w:rsid w:val="00186C75"/>
    <w:rsid w:val="00194E99"/>
    <w:rsid w:val="001A3A73"/>
    <w:rsid w:val="001A462B"/>
    <w:rsid w:val="001B1042"/>
    <w:rsid w:val="001B177E"/>
    <w:rsid w:val="001C2D3F"/>
    <w:rsid w:val="001C4674"/>
    <w:rsid w:val="001E0D43"/>
    <w:rsid w:val="001E433A"/>
    <w:rsid w:val="001E4644"/>
    <w:rsid w:val="001E5A67"/>
    <w:rsid w:val="001F0644"/>
    <w:rsid w:val="0020782F"/>
    <w:rsid w:val="0021692B"/>
    <w:rsid w:val="0022113D"/>
    <w:rsid w:val="00222A21"/>
    <w:rsid w:val="00227496"/>
    <w:rsid w:val="002312A8"/>
    <w:rsid w:val="00233322"/>
    <w:rsid w:val="00233E9D"/>
    <w:rsid w:val="002464E5"/>
    <w:rsid w:val="002605E7"/>
    <w:rsid w:val="0026138D"/>
    <w:rsid w:val="0026566D"/>
    <w:rsid w:val="002707DA"/>
    <w:rsid w:val="00274F91"/>
    <w:rsid w:val="00280C78"/>
    <w:rsid w:val="00292FF4"/>
    <w:rsid w:val="00293B2D"/>
    <w:rsid w:val="00293C42"/>
    <w:rsid w:val="00295760"/>
    <w:rsid w:val="00295A6A"/>
    <w:rsid w:val="00296257"/>
    <w:rsid w:val="002D221C"/>
    <w:rsid w:val="002D4304"/>
    <w:rsid w:val="002E5CF9"/>
    <w:rsid w:val="002E6DDB"/>
    <w:rsid w:val="002F01F2"/>
    <w:rsid w:val="002F3F9B"/>
    <w:rsid w:val="0030113C"/>
    <w:rsid w:val="003068E9"/>
    <w:rsid w:val="00307BA7"/>
    <w:rsid w:val="0031150C"/>
    <w:rsid w:val="00316F08"/>
    <w:rsid w:val="003231A1"/>
    <w:rsid w:val="0032384D"/>
    <w:rsid w:val="00323B71"/>
    <w:rsid w:val="00324415"/>
    <w:rsid w:val="0032600C"/>
    <w:rsid w:val="00334792"/>
    <w:rsid w:val="003374B3"/>
    <w:rsid w:val="003458C9"/>
    <w:rsid w:val="00347171"/>
    <w:rsid w:val="00347CB2"/>
    <w:rsid w:val="00347E7E"/>
    <w:rsid w:val="00356B29"/>
    <w:rsid w:val="003632EF"/>
    <w:rsid w:val="00371550"/>
    <w:rsid w:val="0037582D"/>
    <w:rsid w:val="00391348"/>
    <w:rsid w:val="003B09F4"/>
    <w:rsid w:val="003B1688"/>
    <w:rsid w:val="003B6DB6"/>
    <w:rsid w:val="003D60C9"/>
    <w:rsid w:val="003D6EF3"/>
    <w:rsid w:val="003D9066"/>
    <w:rsid w:val="003E09CD"/>
    <w:rsid w:val="003E2513"/>
    <w:rsid w:val="003E4D7D"/>
    <w:rsid w:val="003F4300"/>
    <w:rsid w:val="003F5918"/>
    <w:rsid w:val="0040104C"/>
    <w:rsid w:val="00405216"/>
    <w:rsid w:val="0041389F"/>
    <w:rsid w:val="0042433F"/>
    <w:rsid w:val="00444A2F"/>
    <w:rsid w:val="00444C59"/>
    <w:rsid w:val="00445994"/>
    <w:rsid w:val="00450755"/>
    <w:rsid w:val="00467C76"/>
    <w:rsid w:val="00472107"/>
    <w:rsid w:val="00475633"/>
    <w:rsid w:val="004A426E"/>
    <w:rsid w:val="004A4F39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E0D41"/>
    <w:rsid w:val="004F13D7"/>
    <w:rsid w:val="004F1668"/>
    <w:rsid w:val="004F2F3F"/>
    <w:rsid w:val="004F33AE"/>
    <w:rsid w:val="00506DBB"/>
    <w:rsid w:val="00524314"/>
    <w:rsid w:val="005279BC"/>
    <w:rsid w:val="0053381B"/>
    <w:rsid w:val="005339AB"/>
    <w:rsid w:val="005418A1"/>
    <w:rsid w:val="00541932"/>
    <w:rsid w:val="005460C6"/>
    <w:rsid w:val="00563402"/>
    <w:rsid w:val="00574AEE"/>
    <w:rsid w:val="00577246"/>
    <w:rsid w:val="00585983"/>
    <w:rsid w:val="00585BBC"/>
    <w:rsid w:val="005A26FF"/>
    <w:rsid w:val="005A3B5B"/>
    <w:rsid w:val="005C1317"/>
    <w:rsid w:val="005C1717"/>
    <w:rsid w:val="005C6C88"/>
    <w:rsid w:val="005E0F79"/>
    <w:rsid w:val="005F0626"/>
    <w:rsid w:val="005F51E3"/>
    <w:rsid w:val="005F5436"/>
    <w:rsid w:val="0060258D"/>
    <w:rsid w:val="00612E88"/>
    <w:rsid w:val="00632640"/>
    <w:rsid w:val="00634011"/>
    <w:rsid w:val="00645DD9"/>
    <w:rsid w:val="00655CEC"/>
    <w:rsid w:val="00663C52"/>
    <w:rsid w:val="0067478D"/>
    <w:rsid w:val="00677075"/>
    <w:rsid w:val="00693C51"/>
    <w:rsid w:val="00696E9D"/>
    <w:rsid w:val="006A57B8"/>
    <w:rsid w:val="006C1B62"/>
    <w:rsid w:val="006C72DA"/>
    <w:rsid w:val="006D0C88"/>
    <w:rsid w:val="006D684B"/>
    <w:rsid w:val="006D7CE8"/>
    <w:rsid w:val="006E2276"/>
    <w:rsid w:val="0070195E"/>
    <w:rsid w:val="007204B1"/>
    <w:rsid w:val="007210F5"/>
    <w:rsid w:val="00727CD0"/>
    <w:rsid w:val="00730A79"/>
    <w:rsid w:val="00732DC6"/>
    <w:rsid w:val="0074216E"/>
    <w:rsid w:val="007533FE"/>
    <w:rsid w:val="00762836"/>
    <w:rsid w:val="00782AF6"/>
    <w:rsid w:val="00793F68"/>
    <w:rsid w:val="00794147"/>
    <w:rsid w:val="007956F4"/>
    <w:rsid w:val="007A7C7F"/>
    <w:rsid w:val="007C1EEE"/>
    <w:rsid w:val="007D57C8"/>
    <w:rsid w:val="007E18A0"/>
    <w:rsid w:val="007E2B84"/>
    <w:rsid w:val="007E2E33"/>
    <w:rsid w:val="007E432A"/>
    <w:rsid w:val="007F09CD"/>
    <w:rsid w:val="007F39EB"/>
    <w:rsid w:val="007F5A72"/>
    <w:rsid w:val="008040DE"/>
    <w:rsid w:val="00807208"/>
    <w:rsid w:val="00814D0F"/>
    <w:rsid w:val="00827D4C"/>
    <w:rsid w:val="00844C74"/>
    <w:rsid w:val="008559EE"/>
    <w:rsid w:val="0087407D"/>
    <w:rsid w:val="0087534B"/>
    <w:rsid w:val="008776B3"/>
    <w:rsid w:val="00891B4B"/>
    <w:rsid w:val="008A6489"/>
    <w:rsid w:val="008B284B"/>
    <w:rsid w:val="008B2B11"/>
    <w:rsid w:val="008B592B"/>
    <w:rsid w:val="008B5981"/>
    <w:rsid w:val="008C506E"/>
    <w:rsid w:val="008D2711"/>
    <w:rsid w:val="008F282F"/>
    <w:rsid w:val="0091587B"/>
    <w:rsid w:val="00916769"/>
    <w:rsid w:val="0093068E"/>
    <w:rsid w:val="009366B6"/>
    <w:rsid w:val="00941FED"/>
    <w:rsid w:val="00942E4D"/>
    <w:rsid w:val="00943E0D"/>
    <w:rsid w:val="00943F97"/>
    <w:rsid w:val="00952F35"/>
    <w:rsid w:val="00960AEE"/>
    <w:rsid w:val="0096491F"/>
    <w:rsid w:val="00964E02"/>
    <w:rsid w:val="00966CE2"/>
    <w:rsid w:val="00967412"/>
    <w:rsid w:val="009711FA"/>
    <w:rsid w:val="00976D0A"/>
    <w:rsid w:val="00977B35"/>
    <w:rsid w:val="00982058"/>
    <w:rsid w:val="00982345"/>
    <w:rsid w:val="00992BC1"/>
    <w:rsid w:val="00996E5D"/>
    <w:rsid w:val="009B7465"/>
    <w:rsid w:val="009C570C"/>
    <w:rsid w:val="009D07E4"/>
    <w:rsid w:val="009D456E"/>
    <w:rsid w:val="009E0D79"/>
    <w:rsid w:val="009E1AD2"/>
    <w:rsid w:val="009E1B08"/>
    <w:rsid w:val="009F191B"/>
    <w:rsid w:val="00A15789"/>
    <w:rsid w:val="00A17749"/>
    <w:rsid w:val="00A23B58"/>
    <w:rsid w:val="00A312EB"/>
    <w:rsid w:val="00A32846"/>
    <w:rsid w:val="00A32AE8"/>
    <w:rsid w:val="00A470CC"/>
    <w:rsid w:val="00A50CF4"/>
    <w:rsid w:val="00A57175"/>
    <w:rsid w:val="00A61097"/>
    <w:rsid w:val="00A65D90"/>
    <w:rsid w:val="00A72C5D"/>
    <w:rsid w:val="00A769DF"/>
    <w:rsid w:val="00A879DB"/>
    <w:rsid w:val="00AA3BAC"/>
    <w:rsid w:val="00AB69C2"/>
    <w:rsid w:val="00AC2372"/>
    <w:rsid w:val="00AC6416"/>
    <w:rsid w:val="00AD190A"/>
    <w:rsid w:val="00AF0DDE"/>
    <w:rsid w:val="00B0102E"/>
    <w:rsid w:val="00B06899"/>
    <w:rsid w:val="00B12054"/>
    <w:rsid w:val="00B127C8"/>
    <w:rsid w:val="00B15A7A"/>
    <w:rsid w:val="00B16B31"/>
    <w:rsid w:val="00B16CD7"/>
    <w:rsid w:val="00B20CB9"/>
    <w:rsid w:val="00B81BA5"/>
    <w:rsid w:val="00B914DC"/>
    <w:rsid w:val="00B94902"/>
    <w:rsid w:val="00B9564C"/>
    <w:rsid w:val="00BA5270"/>
    <w:rsid w:val="00BC13A5"/>
    <w:rsid w:val="00BC7516"/>
    <w:rsid w:val="00BD57AB"/>
    <w:rsid w:val="00BD6FA5"/>
    <w:rsid w:val="00BE1A35"/>
    <w:rsid w:val="00BE419B"/>
    <w:rsid w:val="00BF0586"/>
    <w:rsid w:val="00C032E9"/>
    <w:rsid w:val="00C25409"/>
    <w:rsid w:val="00C308ED"/>
    <w:rsid w:val="00C31F94"/>
    <w:rsid w:val="00C503A3"/>
    <w:rsid w:val="00C53181"/>
    <w:rsid w:val="00C63D83"/>
    <w:rsid w:val="00C6455D"/>
    <w:rsid w:val="00C71F84"/>
    <w:rsid w:val="00C815F9"/>
    <w:rsid w:val="00C85936"/>
    <w:rsid w:val="00C86E35"/>
    <w:rsid w:val="00C962B6"/>
    <w:rsid w:val="00C97BD4"/>
    <w:rsid w:val="00CA0FCF"/>
    <w:rsid w:val="00CA27D9"/>
    <w:rsid w:val="00CA638F"/>
    <w:rsid w:val="00CB74AA"/>
    <w:rsid w:val="00CC0C0D"/>
    <w:rsid w:val="00CE14DA"/>
    <w:rsid w:val="00CE39F4"/>
    <w:rsid w:val="00CE4E86"/>
    <w:rsid w:val="00D0269D"/>
    <w:rsid w:val="00D0319C"/>
    <w:rsid w:val="00D210A4"/>
    <w:rsid w:val="00D26F57"/>
    <w:rsid w:val="00D274DB"/>
    <w:rsid w:val="00D30D04"/>
    <w:rsid w:val="00D36C47"/>
    <w:rsid w:val="00D4455C"/>
    <w:rsid w:val="00D51344"/>
    <w:rsid w:val="00D609D5"/>
    <w:rsid w:val="00D770EB"/>
    <w:rsid w:val="00D81003"/>
    <w:rsid w:val="00D93CFF"/>
    <w:rsid w:val="00DA3F79"/>
    <w:rsid w:val="00DB0514"/>
    <w:rsid w:val="00DB24EC"/>
    <w:rsid w:val="00DB4626"/>
    <w:rsid w:val="00DB737F"/>
    <w:rsid w:val="00DB782D"/>
    <w:rsid w:val="00DC5392"/>
    <w:rsid w:val="00DC539A"/>
    <w:rsid w:val="00DD5362"/>
    <w:rsid w:val="00DD72F3"/>
    <w:rsid w:val="00DF2F31"/>
    <w:rsid w:val="00DF6642"/>
    <w:rsid w:val="00E00316"/>
    <w:rsid w:val="00E0238D"/>
    <w:rsid w:val="00E12E59"/>
    <w:rsid w:val="00E25EB8"/>
    <w:rsid w:val="00E27BDA"/>
    <w:rsid w:val="00E30773"/>
    <w:rsid w:val="00E30794"/>
    <w:rsid w:val="00E45650"/>
    <w:rsid w:val="00E55080"/>
    <w:rsid w:val="00E627BD"/>
    <w:rsid w:val="00E66B41"/>
    <w:rsid w:val="00E73986"/>
    <w:rsid w:val="00E84EFE"/>
    <w:rsid w:val="00E86090"/>
    <w:rsid w:val="00E86F76"/>
    <w:rsid w:val="00E9750E"/>
    <w:rsid w:val="00EA252E"/>
    <w:rsid w:val="00EA6646"/>
    <w:rsid w:val="00EA7E54"/>
    <w:rsid w:val="00EB635C"/>
    <w:rsid w:val="00EC1837"/>
    <w:rsid w:val="00EC26ED"/>
    <w:rsid w:val="00EC2BAF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205F"/>
    <w:rsid w:val="00F05EA9"/>
    <w:rsid w:val="00F239CE"/>
    <w:rsid w:val="00F24CC9"/>
    <w:rsid w:val="00F26BF7"/>
    <w:rsid w:val="00F40E8E"/>
    <w:rsid w:val="00F532D3"/>
    <w:rsid w:val="00F533A7"/>
    <w:rsid w:val="00F60B73"/>
    <w:rsid w:val="00F66A9B"/>
    <w:rsid w:val="00F71C54"/>
    <w:rsid w:val="00F71E5B"/>
    <w:rsid w:val="00F72F94"/>
    <w:rsid w:val="00F73F4D"/>
    <w:rsid w:val="00F77234"/>
    <w:rsid w:val="00F83BC3"/>
    <w:rsid w:val="00FA24D0"/>
    <w:rsid w:val="00FA30AC"/>
    <w:rsid w:val="00FC0DA3"/>
    <w:rsid w:val="00FC3996"/>
    <w:rsid w:val="00FC4915"/>
    <w:rsid w:val="00FC5750"/>
    <w:rsid w:val="00FD69F7"/>
    <w:rsid w:val="00FD6C5A"/>
    <w:rsid w:val="00FE2B5E"/>
    <w:rsid w:val="00FE59E9"/>
    <w:rsid w:val="00FF0C00"/>
    <w:rsid w:val="018799B5"/>
    <w:rsid w:val="08A32F2E"/>
    <w:rsid w:val="0988844D"/>
    <w:rsid w:val="0C1B5567"/>
    <w:rsid w:val="1082E91D"/>
    <w:rsid w:val="1BE2C0CA"/>
    <w:rsid w:val="1C89A447"/>
    <w:rsid w:val="1CCDF6AF"/>
    <w:rsid w:val="1CED830D"/>
    <w:rsid w:val="2BAD4537"/>
    <w:rsid w:val="2FB54442"/>
    <w:rsid w:val="32047458"/>
    <w:rsid w:val="3877935C"/>
    <w:rsid w:val="398CFDD7"/>
    <w:rsid w:val="3D900FD5"/>
    <w:rsid w:val="3F096275"/>
    <w:rsid w:val="400C12F1"/>
    <w:rsid w:val="42174B08"/>
    <w:rsid w:val="454DBCDA"/>
    <w:rsid w:val="49C6B98F"/>
    <w:rsid w:val="4E028608"/>
    <w:rsid w:val="5084B7E0"/>
    <w:rsid w:val="532023B1"/>
    <w:rsid w:val="5705D324"/>
    <w:rsid w:val="60068717"/>
    <w:rsid w:val="67255B65"/>
    <w:rsid w:val="67CAF5AA"/>
    <w:rsid w:val="681D871B"/>
    <w:rsid w:val="77C280EA"/>
    <w:rsid w:val="7B01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semiHidden/>
    <w:unhideWhenUsed/>
    <w:rsid w:val="00FD69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69F7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blum.com/at/de/unternehmen/press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mailto:presseinfo@blu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Nina Huemer</DisplayName>
        <AccountId>85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9ecb0b22-5505-4233-bec7-5136d9212e90"/>
    <ds:schemaRef ds:uri="http://schemas.microsoft.com/office/2006/documentManagement/types"/>
    <ds:schemaRef ds:uri="http://schemas.openxmlformats.org/package/2006/metadata/core-properties"/>
    <ds:schemaRef ds:uri="4772dd7f-e84b-4eb8-8e2d-3d5b44201ff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310</cp:revision>
  <cp:lastPrinted>2019-03-28T10:09:00Z</cp:lastPrinted>
  <dcterms:created xsi:type="dcterms:W3CDTF">2019-02-27T15:27:00Z</dcterms:created>
  <dcterms:modified xsi:type="dcterms:W3CDTF">2019-05-08T07:46:00Z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4608">
    <vt:lpwstr>34</vt:lpwstr>
  </property>
</Properties>
</file>